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6D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0C79">
        <w:rPr>
          <w:rFonts w:ascii="Times New Roman" w:eastAsia="Times New Roman" w:hAnsi="Times New Roman"/>
          <w:lang w:val="kk-KZ" w:eastAsia="ru-RU"/>
        </w:rPr>
        <w:t xml:space="preserve">СРСП </w:t>
      </w:r>
      <w:r w:rsidRPr="00AD0C79">
        <w:rPr>
          <w:rFonts w:ascii="Times New Roman" w:eastAsia="Times New Roman" w:hAnsi="Times New Roman"/>
          <w:lang w:eastAsia="ru-RU"/>
        </w:rPr>
        <w:t>2</w:t>
      </w:r>
      <w:r w:rsidRPr="00AD0C79">
        <w:rPr>
          <w:rFonts w:ascii="Times New Roman" w:eastAsia="Times New Roman" w:hAnsi="Times New Roman"/>
          <w:lang w:val="kk-KZ" w:eastAsia="ru-RU"/>
        </w:rPr>
        <w:t>.</w:t>
      </w:r>
      <w:r w:rsidRPr="00AD0C79">
        <w:rPr>
          <w:rFonts w:ascii="Times New Roman" w:eastAsia="Times New Roman" w:hAnsi="Times New Roman"/>
          <w:lang w:eastAsia="ru-RU"/>
        </w:rPr>
        <w:t xml:space="preserve"> </w:t>
      </w:r>
    </w:p>
    <w:p w:rsidR="0093436D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93436D" w:rsidRPr="001875DE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1875DE">
        <w:rPr>
          <w:rFonts w:ascii="Times New Roman" w:eastAsia="Times New Roman" w:hAnsi="Times New Roman"/>
          <w:lang w:eastAsia="ru-RU"/>
        </w:rPr>
        <w:t>О мерах по дальнейшему совершенствованию этических норм и правил поведения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1875DE">
        <w:rPr>
          <w:rFonts w:ascii="Times New Roman" w:eastAsia="Times New Roman" w:hAnsi="Times New Roman"/>
          <w:lang w:eastAsia="ru-RU"/>
        </w:rPr>
        <w:t>государственных служащих Республики Казахстан</w:t>
      </w:r>
    </w:p>
    <w:p w:rsidR="0093436D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75DE">
        <w:rPr>
          <w:rFonts w:ascii="Times New Roman" w:eastAsia="Times New Roman" w:hAnsi="Times New Roman"/>
          <w:lang w:eastAsia="ru-RU"/>
        </w:rPr>
        <w:t>Указ Президента Республики Казахстан от 29 декабря 2015 года № 153</w:t>
      </w:r>
      <w:r w:rsidRPr="00AB39FB">
        <w:rPr>
          <w:rFonts w:ascii="Times New Roman" w:eastAsia="Times New Roman" w:hAnsi="Times New Roman"/>
          <w:lang w:eastAsia="ru-RU"/>
        </w:rPr>
        <w:t>(распечатать, ознакомиться)</w:t>
      </w:r>
      <w:r>
        <w:rPr>
          <w:rFonts w:ascii="Times New Roman" w:eastAsia="Times New Roman" w:hAnsi="Times New Roman"/>
          <w:lang w:eastAsia="ru-RU"/>
        </w:rPr>
        <w:t>.</w:t>
      </w:r>
    </w:p>
    <w:p w:rsidR="0093436D" w:rsidRPr="00AB39FB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val="en-US" w:eastAsia="ru-RU"/>
        </w:rPr>
        <w:t>B</w:t>
      </w:r>
      <w:r>
        <w:rPr>
          <w:rFonts w:ascii="Times New Roman" w:eastAsia="Times New Roman" w:hAnsi="Times New Roman"/>
          <w:lang w:eastAsia="ru-RU"/>
        </w:rPr>
        <w:t>.</w:t>
      </w:r>
      <w:r w:rsidRPr="00A5438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B39FB">
        <w:rPr>
          <w:rFonts w:ascii="Times New Roman" w:eastAsia="Times New Roman" w:hAnsi="Times New Roman"/>
          <w:lang w:eastAsia="ru-RU"/>
        </w:rPr>
        <w:t>Об</w:t>
      </w:r>
      <w:proofErr w:type="gramEnd"/>
      <w:r w:rsidRPr="00AB39FB">
        <w:rPr>
          <w:rFonts w:ascii="Times New Roman" w:eastAsia="Times New Roman" w:hAnsi="Times New Roman"/>
          <w:lang w:eastAsia="ru-RU"/>
        </w:rPr>
        <w:t xml:space="preserve"> утверждении Правил профессиональной этики государственных аудиторов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Pr="00AB39FB">
        <w:rPr>
          <w:rFonts w:ascii="Times New Roman" w:eastAsia="Times New Roman" w:hAnsi="Times New Roman"/>
          <w:lang w:eastAsia="ru-RU"/>
        </w:rPr>
        <w:t xml:space="preserve">Совместное нормативное постановление Счетного комитета по </w:t>
      </w:r>
      <w:proofErr w:type="gramStart"/>
      <w:r w:rsidRPr="00AB39FB">
        <w:rPr>
          <w:rFonts w:ascii="Times New Roman" w:eastAsia="Times New Roman" w:hAnsi="Times New Roman"/>
          <w:lang w:eastAsia="ru-RU"/>
        </w:rPr>
        <w:t>контролю за</w:t>
      </w:r>
      <w:proofErr w:type="gramEnd"/>
      <w:r w:rsidRPr="00AB39FB">
        <w:rPr>
          <w:rFonts w:ascii="Times New Roman" w:eastAsia="Times New Roman" w:hAnsi="Times New Roman"/>
          <w:lang w:eastAsia="ru-RU"/>
        </w:rPr>
        <w:t xml:space="preserve"> исполнением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B39FB">
        <w:rPr>
          <w:rFonts w:ascii="Times New Roman" w:eastAsia="Times New Roman" w:hAnsi="Times New Roman"/>
          <w:lang w:eastAsia="ru-RU"/>
        </w:rPr>
        <w:t>республиканского бюджета от 30 ноября 2015 года № 18-НҚ и приказ Министра финансов</w:t>
      </w:r>
    </w:p>
    <w:p w:rsidR="0093436D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9FB">
        <w:rPr>
          <w:rFonts w:ascii="Times New Roman" w:eastAsia="Times New Roman" w:hAnsi="Times New Roman"/>
          <w:lang w:eastAsia="ru-RU"/>
        </w:rPr>
        <w:t xml:space="preserve">Республики Казахстан от 30 ноября 2015 года № 601. </w:t>
      </w:r>
      <w:proofErr w:type="gramStart"/>
      <w:r w:rsidRPr="00AB39FB">
        <w:rPr>
          <w:rFonts w:ascii="Times New Roman" w:eastAsia="Times New Roman" w:hAnsi="Times New Roman"/>
          <w:lang w:eastAsia="ru-RU"/>
        </w:rPr>
        <w:t>Зарегистрирован</w:t>
      </w:r>
      <w:proofErr w:type="gramEnd"/>
      <w:r w:rsidRPr="00AB39FB">
        <w:rPr>
          <w:rFonts w:ascii="Times New Roman" w:eastAsia="Times New Roman" w:hAnsi="Times New Roman"/>
          <w:lang w:eastAsia="ru-RU"/>
        </w:rPr>
        <w:t xml:space="preserve"> в Министерстве юстиции</w:t>
      </w:r>
      <w:r>
        <w:rPr>
          <w:rFonts w:ascii="Times New Roman" w:eastAsia="Times New Roman" w:hAnsi="Times New Roman"/>
          <w:lang w:eastAsia="ru-RU"/>
        </w:rPr>
        <w:t>.</w:t>
      </w:r>
      <w:r w:rsidRPr="00A54381">
        <w:rPr>
          <w:rFonts w:ascii="Times New Roman" w:eastAsia="Times New Roman" w:hAnsi="Times New Roman"/>
          <w:lang w:eastAsia="ru-RU"/>
        </w:rPr>
        <w:t xml:space="preserve"> </w:t>
      </w:r>
      <w:r w:rsidRPr="00AB39FB">
        <w:rPr>
          <w:rFonts w:ascii="Times New Roman" w:eastAsia="Times New Roman" w:hAnsi="Times New Roman"/>
          <w:lang w:eastAsia="ru-RU"/>
        </w:rPr>
        <w:t>Республики Казахстан 28 декабря 2015 года № 12575(распечатать, ознакомиться)</w:t>
      </w:r>
    </w:p>
    <w:p w:rsidR="00D87BBA" w:rsidRDefault="0093436D" w:rsidP="0093436D">
      <w:r>
        <w:rPr>
          <w:rFonts w:ascii="Times New Roman" w:eastAsia="Times New Roman" w:hAnsi="Times New Roman"/>
          <w:lang w:val="en-US" w:eastAsia="ru-RU"/>
        </w:rPr>
        <w:t>C</w:t>
      </w:r>
      <w:r>
        <w:rPr>
          <w:rFonts w:ascii="Times New Roman" w:eastAsia="Times New Roman" w:hAnsi="Times New Roman"/>
          <w:lang w:eastAsia="ru-RU"/>
        </w:rPr>
        <w:t>.</w:t>
      </w:r>
      <w:r w:rsidRPr="00A54381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AB39FB">
        <w:rPr>
          <w:rFonts w:ascii="Times New Roman" w:hAnsi="Times New Roman"/>
        </w:rPr>
        <w:t xml:space="preserve">Проанализировав  </w:t>
      </w:r>
      <w:r>
        <w:rPr>
          <w:rFonts w:ascii="Times New Roman" w:hAnsi="Times New Roman"/>
        </w:rPr>
        <w:t>вышеуказанные</w:t>
      </w:r>
      <w:proofErr w:type="gramEnd"/>
      <w:r>
        <w:rPr>
          <w:rFonts w:ascii="Times New Roman" w:hAnsi="Times New Roman"/>
        </w:rPr>
        <w:t xml:space="preserve"> </w:t>
      </w:r>
      <w:r w:rsidRPr="00AB39FB">
        <w:rPr>
          <w:rFonts w:ascii="Times New Roman" w:hAnsi="Times New Roman"/>
        </w:rPr>
        <w:t>правила поведения государственных служащих и аудиторов, описать  свое</w:t>
      </w:r>
      <w:r w:rsidRPr="00AB39FB">
        <w:rPr>
          <w:rFonts w:ascii="Times New Roman" w:eastAsia="Times New Roman" w:hAnsi="Times New Roman"/>
          <w:lang w:eastAsia="ru-RU"/>
        </w:rPr>
        <w:t xml:space="preserve"> видение профессиональных особенностей финансовых контролеров, аудиторов. Личностно</w:t>
      </w:r>
      <w:bookmarkStart w:id="0" w:name="_GoBack"/>
      <w:bookmarkEnd w:id="0"/>
      <w:r w:rsidRPr="00AB39FB">
        <w:rPr>
          <w:rFonts w:ascii="Times New Roman" w:eastAsia="Times New Roman" w:hAnsi="Times New Roman"/>
          <w:lang w:eastAsia="ru-RU"/>
        </w:rPr>
        <w:t>-ориентированное задание</w:t>
      </w:r>
    </w:p>
    <w:sectPr w:rsidR="00D8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6C"/>
    <w:rsid w:val="00094F6C"/>
    <w:rsid w:val="0093436D"/>
    <w:rsid w:val="00D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2017-02-25T20:32:00Z</dcterms:created>
  <dcterms:modified xsi:type="dcterms:W3CDTF">2017-02-25T20:32:00Z</dcterms:modified>
</cp:coreProperties>
</file>